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3592" w14:textId="16E5DF3C" w:rsidR="009B6622" w:rsidRPr="009B6622" w:rsidRDefault="009B6622">
      <w:pPr>
        <w:rPr>
          <w:b/>
          <w:bCs/>
          <w:sz w:val="32"/>
          <w:szCs w:val="32"/>
          <w:u w:val="single"/>
        </w:rPr>
      </w:pPr>
      <w:r w:rsidRPr="009B6622">
        <w:rPr>
          <w:b/>
          <w:bCs/>
          <w:sz w:val="32"/>
          <w:szCs w:val="32"/>
          <w:u w:val="single"/>
        </w:rPr>
        <w:t xml:space="preserve">Information Regarding Dental Treatment. </w:t>
      </w:r>
    </w:p>
    <w:p w14:paraId="614BEF86" w14:textId="77777777" w:rsidR="00AB294B" w:rsidRDefault="009B6622" w:rsidP="009B6622">
      <w:pPr>
        <w:spacing w:after="0"/>
      </w:pPr>
      <w:r w:rsidRPr="009B6622">
        <w:t xml:space="preserve">In the Southwest there is a shortage of Dentists so you may be struggling to register with a Dentist in the area. There is a waiting list which you can be </w:t>
      </w:r>
      <w:r w:rsidR="00AB294B">
        <w:t>placed on</w:t>
      </w:r>
      <w:r w:rsidRPr="009B6622">
        <w:t xml:space="preserve">, for people who are in the same position. </w:t>
      </w:r>
    </w:p>
    <w:p w14:paraId="60677C9E" w14:textId="230A6831" w:rsidR="009B6622" w:rsidRPr="009B6622" w:rsidRDefault="009B6622" w:rsidP="009B6622">
      <w:pPr>
        <w:spacing w:after="0"/>
      </w:pPr>
      <w:r w:rsidRPr="009B6622">
        <w:t xml:space="preserve">Please call: </w:t>
      </w:r>
      <w:r w:rsidRPr="009B6622">
        <w:t>0300 311 2233</w:t>
      </w:r>
    </w:p>
    <w:p w14:paraId="61E5A787" w14:textId="55198E49" w:rsidR="003F7865" w:rsidRDefault="009B6622" w:rsidP="009B6622">
      <w:pPr>
        <w:spacing w:after="0"/>
      </w:pPr>
      <w:r w:rsidRPr="009B6622">
        <w:t xml:space="preserve">And ask to be placed on the waiting list for Devon.  </w:t>
      </w:r>
    </w:p>
    <w:p w14:paraId="50745857" w14:textId="1A6DE8EF" w:rsidR="009B6622" w:rsidRDefault="009B6622" w:rsidP="009B6622">
      <w:pPr>
        <w:spacing w:after="0"/>
      </w:pPr>
    </w:p>
    <w:p w14:paraId="058DDED0" w14:textId="04EB60BE" w:rsidR="009B6622" w:rsidRDefault="009B6622" w:rsidP="009B6622">
      <w:pPr>
        <w:spacing w:after="0"/>
      </w:pPr>
      <w:r w:rsidRPr="00AB294B">
        <w:rPr>
          <w:b/>
          <w:bCs/>
          <w:u w:val="single"/>
        </w:rPr>
        <w:t>Plymouth University</w:t>
      </w:r>
      <w:r>
        <w:t xml:space="preserve"> have free dental clinic</w:t>
      </w:r>
      <w:r w:rsidR="00AB294B">
        <w:t>s</w:t>
      </w:r>
      <w:r>
        <w:t xml:space="preserve"> where you can be seen by Trainee Dental Students</w:t>
      </w:r>
      <w:r w:rsidR="00AB294B">
        <w:t xml:space="preserve"> who are</w:t>
      </w:r>
      <w:r>
        <w:t xml:space="preserve"> under supervision. You need to </w:t>
      </w:r>
      <w:r w:rsidR="0079275D">
        <w:t>call them</w:t>
      </w:r>
      <w:r w:rsidR="00AB294B">
        <w:t xml:space="preserve"> to</w:t>
      </w:r>
      <w:r w:rsidR="0079275D">
        <w:t xml:space="preserve"> sign up for the waiting list</w:t>
      </w:r>
      <w:r>
        <w:t>. They have 4 clinics available</w:t>
      </w:r>
      <w:r w:rsidR="00AB294B">
        <w:t xml:space="preserve"> during term time (October-June)</w:t>
      </w:r>
      <w:r>
        <w:t xml:space="preserve">: </w:t>
      </w:r>
    </w:p>
    <w:p w14:paraId="271AB6D6" w14:textId="77777777" w:rsidR="009B6622" w:rsidRDefault="009B6622" w:rsidP="009B6622">
      <w:pPr>
        <w:spacing w:after="0"/>
      </w:pPr>
    </w:p>
    <w:p w14:paraId="5A94480B" w14:textId="77777777" w:rsidR="009B6622" w:rsidRPr="009B6622" w:rsidRDefault="009B6622" w:rsidP="009B6622">
      <w:pPr>
        <w:spacing w:after="0"/>
        <w:rPr>
          <w:i/>
          <w:iCs/>
        </w:rPr>
      </w:pPr>
      <w:r w:rsidRPr="009B6622">
        <w:rPr>
          <w:i/>
          <w:iCs/>
        </w:rPr>
        <w:t>Devonport DEF (Plymouth)</w:t>
      </w:r>
    </w:p>
    <w:p w14:paraId="5666AA83" w14:textId="77777777" w:rsidR="00AB294B" w:rsidRDefault="009B6622" w:rsidP="009B6622">
      <w:pPr>
        <w:spacing w:after="0"/>
      </w:pPr>
      <w:proofErr w:type="spellStart"/>
      <w:r>
        <w:t>Damerel</w:t>
      </w:r>
      <w:proofErr w:type="spellEnd"/>
      <w:r>
        <w:t xml:space="preserve"> Close, Madden Road, Devonport, Plymouth PL1 4JZ</w:t>
      </w:r>
    </w:p>
    <w:p w14:paraId="059CACA2" w14:textId="3BA84F7D" w:rsidR="009B6622" w:rsidRDefault="009B6622" w:rsidP="009B6622">
      <w:pPr>
        <w:spacing w:after="0"/>
      </w:pPr>
      <w:r>
        <w:t>Tel: 0345 155 8109</w:t>
      </w:r>
    </w:p>
    <w:p w14:paraId="66978623" w14:textId="77777777" w:rsidR="009B6622" w:rsidRDefault="009B6622" w:rsidP="009B6622">
      <w:pPr>
        <w:spacing w:after="0"/>
      </w:pPr>
    </w:p>
    <w:p w14:paraId="5E01CAE6" w14:textId="77777777" w:rsidR="009B6622" w:rsidRPr="009B6622" w:rsidRDefault="009B6622" w:rsidP="009B6622">
      <w:pPr>
        <w:spacing w:after="0"/>
        <w:rPr>
          <w:i/>
          <w:iCs/>
        </w:rPr>
      </w:pPr>
      <w:r w:rsidRPr="009B6622">
        <w:rPr>
          <w:i/>
          <w:iCs/>
        </w:rPr>
        <w:t>Derriford DEF (Plymouth)</w:t>
      </w:r>
    </w:p>
    <w:p w14:paraId="05D1BFC3" w14:textId="77777777" w:rsidR="009B6622" w:rsidRDefault="009B6622" w:rsidP="009B6622">
      <w:pPr>
        <w:spacing w:after="0"/>
      </w:pPr>
      <w:r>
        <w:t>Plymouth Science Park, 20 Research Way, Derriford, Plymouth, PL6 8BT Tel: 0345 155 8109</w:t>
      </w:r>
    </w:p>
    <w:p w14:paraId="5AB64606" w14:textId="77777777" w:rsidR="009B6622" w:rsidRDefault="009B6622" w:rsidP="009B6622">
      <w:pPr>
        <w:spacing w:after="0"/>
      </w:pPr>
    </w:p>
    <w:p w14:paraId="1DA93823" w14:textId="77777777" w:rsidR="009B6622" w:rsidRPr="009B6622" w:rsidRDefault="009B6622" w:rsidP="009B6622">
      <w:pPr>
        <w:spacing w:after="0"/>
        <w:rPr>
          <w:i/>
          <w:iCs/>
        </w:rPr>
      </w:pPr>
      <w:r w:rsidRPr="009B6622">
        <w:rPr>
          <w:i/>
          <w:iCs/>
        </w:rPr>
        <w:t>Truro DEF</w:t>
      </w:r>
    </w:p>
    <w:p w14:paraId="2DA2ADE4" w14:textId="77777777" w:rsidR="00AB294B" w:rsidRDefault="009B6622" w:rsidP="009B6622">
      <w:pPr>
        <w:spacing w:after="0"/>
      </w:pPr>
      <w:r>
        <w:t xml:space="preserve">Knowledge Spa, Royal Cornwall Hospital, Cornwall TR1 3HD </w:t>
      </w:r>
    </w:p>
    <w:p w14:paraId="7FDB5607" w14:textId="42FE3777" w:rsidR="009B6622" w:rsidRDefault="009B6622" w:rsidP="009B6622">
      <w:pPr>
        <w:spacing w:after="0"/>
      </w:pPr>
      <w:r>
        <w:t>Tel: 0187 2258 100</w:t>
      </w:r>
    </w:p>
    <w:p w14:paraId="1C80370B" w14:textId="77777777" w:rsidR="009B6622" w:rsidRDefault="009B6622" w:rsidP="009B6622">
      <w:pPr>
        <w:spacing w:after="0"/>
      </w:pPr>
    </w:p>
    <w:p w14:paraId="7DCC5511" w14:textId="77777777" w:rsidR="009B6622" w:rsidRPr="009B6622" w:rsidRDefault="009B6622" w:rsidP="009B6622">
      <w:pPr>
        <w:spacing w:after="0"/>
        <w:rPr>
          <w:i/>
          <w:iCs/>
        </w:rPr>
      </w:pPr>
      <w:r w:rsidRPr="009B6622">
        <w:rPr>
          <w:i/>
          <w:iCs/>
        </w:rPr>
        <w:t>Exeter DEF</w:t>
      </w:r>
    </w:p>
    <w:p w14:paraId="7790776D" w14:textId="77777777" w:rsidR="00AB294B" w:rsidRDefault="009B6622" w:rsidP="009B6622">
      <w:pPr>
        <w:spacing w:after="0"/>
      </w:pPr>
      <w:proofErr w:type="spellStart"/>
      <w:r>
        <w:t>Veysey</w:t>
      </w:r>
      <w:proofErr w:type="spellEnd"/>
      <w:r>
        <w:t xml:space="preserve"> Close, Exeter, EX2 4SG </w:t>
      </w:r>
    </w:p>
    <w:p w14:paraId="22E87699" w14:textId="54F5DF9D" w:rsidR="009B6622" w:rsidRDefault="009B6622" w:rsidP="009B6622">
      <w:pPr>
        <w:spacing w:after="0"/>
      </w:pPr>
      <w:r>
        <w:t>Tel: 0139 2465 303</w:t>
      </w:r>
    </w:p>
    <w:p w14:paraId="1FCA04C4" w14:textId="77777777" w:rsidR="009B6622" w:rsidRPr="009B6622" w:rsidRDefault="009B6622" w:rsidP="009B6622">
      <w:pPr>
        <w:spacing w:after="0"/>
      </w:pPr>
    </w:p>
    <w:p w14:paraId="5A6579D2" w14:textId="03DA21DE" w:rsidR="009B6622" w:rsidRPr="009B6622" w:rsidRDefault="009B6622" w:rsidP="009B6622">
      <w:pPr>
        <w:spacing w:after="0"/>
      </w:pPr>
    </w:p>
    <w:p w14:paraId="6251EAA2" w14:textId="6BD7B1AA" w:rsidR="009B6622" w:rsidRDefault="009B6622" w:rsidP="009B6622">
      <w:pPr>
        <w:spacing w:after="0"/>
      </w:pPr>
      <w:r w:rsidRPr="009B6622">
        <w:t xml:space="preserve">If you </w:t>
      </w:r>
      <w:proofErr w:type="gramStart"/>
      <w:r w:rsidRPr="009B6622">
        <w:t>are in need of</w:t>
      </w:r>
      <w:proofErr w:type="gramEnd"/>
      <w:r w:rsidRPr="00AB294B">
        <w:rPr>
          <w:u w:val="single"/>
        </w:rPr>
        <w:t xml:space="preserve"> </w:t>
      </w:r>
      <w:r w:rsidRPr="00AB294B">
        <w:rPr>
          <w:b/>
          <w:bCs/>
          <w:u w:val="single"/>
        </w:rPr>
        <w:t>emergency</w:t>
      </w:r>
      <w:r>
        <w:t xml:space="preserve"> treatment, there are two services which offer this: </w:t>
      </w:r>
    </w:p>
    <w:p w14:paraId="6F3164F9" w14:textId="77777777" w:rsidR="009B6622" w:rsidRDefault="009B6622" w:rsidP="009B6622">
      <w:pPr>
        <w:spacing w:after="0"/>
      </w:pPr>
      <w:r w:rsidRPr="009B6622">
        <w:rPr>
          <w:u w:val="single"/>
        </w:rPr>
        <w:t>Seven Trees</w:t>
      </w:r>
      <w:r w:rsidRPr="009B6622">
        <w:t xml:space="preserve"> </w:t>
      </w:r>
    </w:p>
    <w:p w14:paraId="556AED27" w14:textId="7E1CD8D9" w:rsidR="009B6622" w:rsidRPr="009B6622" w:rsidRDefault="009B6622" w:rsidP="009B6622">
      <w:pPr>
        <w:spacing w:after="0"/>
      </w:pPr>
      <w:hyperlink r:id="rId6" w:history="1">
        <w:r w:rsidRPr="009B6622">
          <w:t>Plymouth Dental Access Centre Seven Trees Baring Street, Plymouth PL4 8NF</w:t>
        </w:r>
      </w:hyperlink>
    </w:p>
    <w:p w14:paraId="5CC8FFB6" w14:textId="77777777" w:rsidR="00AB294B" w:rsidRDefault="00AB294B" w:rsidP="00AB294B">
      <w:pPr>
        <w:spacing w:after="0"/>
      </w:pPr>
      <w:r>
        <w:t xml:space="preserve">Tel: </w:t>
      </w:r>
      <w:hyperlink r:id="rId7" w:tgtFrame="_blank" w:history="1">
        <w:r w:rsidRPr="009B6622">
          <w:t>03330063300</w:t>
        </w:r>
      </w:hyperlink>
    </w:p>
    <w:p w14:paraId="41BA2B6C" w14:textId="77777777" w:rsidR="009B6622" w:rsidRDefault="009B6622" w:rsidP="009B6622">
      <w:pPr>
        <w:spacing w:after="0"/>
      </w:pPr>
    </w:p>
    <w:p w14:paraId="00EA2A26" w14:textId="4275F163" w:rsidR="009B6622" w:rsidRPr="009B6622" w:rsidRDefault="009B6622" w:rsidP="009B6622">
      <w:pPr>
        <w:spacing w:after="0"/>
        <w:rPr>
          <w:u w:val="single"/>
        </w:rPr>
      </w:pPr>
      <w:r w:rsidRPr="009B6622">
        <w:rPr>
          <w:u w:val="single"/>
        </w:rPr>
        <w:t xml:space="preserve">Dental Access Centre </w:t>
      </w:r>
    </w:p>
    <w:p w14:paraId="675DB562" w14:textId="714C8689" w:rsidR="009B6622" w:rsidRDefault="009B6622" w:rsidP="009B6622">
      <w:pPr>
        <w:spacing w:after="0"/>
      </w:pPr>
      <w:hyperlink r:id="rId8" w:history="1">
        <w:r w:rsidRPr="009B6622">
          <w:t>1A Baring St, Plymouth PL4 8NF</w:t>
        </w:r>
      </w:hyperlink>
    </w:p>
    <w:p w14:paraId="6CB0D4E9" w14:textId="77777777" w:rsidR="00AB294B" w:rsidRDefault="00AB294B" w:rsidP="00AB294B">
      <w:pPr>
        <w:spacing w:after="0"/>
      </w:pPr>
      <w:r>
        <w:t xml:space="preserve">Tel: </w:t>
      </w:r>
      <w:hyperlink r:id="rId9" w:tgtFrame="_blank" w:history="1">
        <w:r w:rsidRPr="009B6622">
          <w:t>01752 434664</w:t>
        </w:r>
      </w:hyperlink>
    </w:p>
    <w:p w14:paraId="386EF14D" w14:textId="132BFB88" w:rsidR="009B6622" w:rsidRDefault="009B6622" w:rsidP="009B6622">
      <w:pPr>
        <w:spacing w:after="0"/>
      </w:pPr>
    </w:p>
    <w:p w14:paraId="195D3ABE" w14:textId="6D179EDC" w:rsidR="009B6622" w:rsidRDefault="009B6622" w:rsidP="009B6622">
      <w:pPr>
        <w:spacing w:after="0"/>
      </w:pPr>
      <w:r>
        <w:t>You may have to pay the standard NHS charge for the services</w:t>
      </w:r>
      <w:r w:rsidR="00AB294B">
        <w:t xml:space="preserve"> above</w:t>
      </w:r>
      <w:r>
        <w:t xml:space="preserve">. </w:t>
      </w:r>
      <w:r w:rsidR="0079275D">
        <w:t xml:space="preserve"> If you have a dental emergency outside of working </w:t>
      </w:r>
      <w:r w:rsidR="00AB294B">
        <w:t>hours,</w:t>
      </w:r>
      <w:r w:rsidR="0079275D">
        <w:t xml:space="preserve"> you need to call 111. </w:t>
      </w:r>
    </w:p>
    <w:p w14:paraId="250AA160" w14:textId="23DDB31F" w:rsidR="009B6622" w:rsidRDefault="009B6622" w:rsidP="009B6622">
      <w:pPr>
        <w:spacing w:after="0"/>
      </w:pPr>
    </w:p>
    <w:p w14:paraId="0B2D7E89" w14:textId="0F86EE28" w:rsidR="009B6622" w:rsidRDefault="009B6622" w:rsidP="009B6622">
      <w:pPr>
        <w:spacing w:after="0"/>
      </w:pPr>
      <w:r>
        <w:t xml:space="preserve">To manage pain at home you can take paracetamol as well as ibuprofen (if this is suitable with your other medications/medical conditions). Certain strength of Co-codamol can be bought over the counter. We also recommend washing your mouth with saltwater rinses every 6 hours if you suspect you have an active infection/abscess. </w:t>
      </w:r>
    </w:p>
    <w:p w14:paraId="1A7C7F00" w14:textId="51D6F3B9" w:rsidR="009B6622" w:rsidRPr="009B6622" w:rsidRDefault="009B6622" w:rsidP="009B6622">
      <w:pPr>
        <w:spacing w:after="0"/>
      </w:pPr>
      <w:r>
        <w:t xml:space="preserve">The GP can NOT prescribe antibiotics for dental conditions. This MUST be done by a Dentist. </w:t>
      </w:r>
    </w:p>
    <w:p w14:paraId="450D469C" w14:textId="4552F421" w:rsidR="009B6622" w:rsidRDefault="009B6622" w:rsidP="009B6622">
      <w:pPr>
        <w:spacing w:after="0"/>
      </w:pPr>
    </w:p>
    <w:p w14:paraId="1A6C77D9" w14:textId="4E3E7BD9" w:rsidR="00AB294B" w:rsidRDefault="00AB294B" w:rsidP="009B6622">
      <w:pPr>
        <w:spacing w:after="0"/>
      </w:pPr>
    </w:p>
    <w:p w14:paraId="4E2220A1" w14:textId="0E4A9071" w:rsidR="00AB294B" w:rsidRDefault="00AB294B" w:rsidP="009B6622">
      <w:pPr>
        <w:spacing w:after="0"/>
      </w:pPr>
    </w:p>
    <w:p w14:paraId="5D93EB42" w14:textId="0EB52343" w:rsidR="00AB294B" w:rsidRDefault="00AB294B" w:rsidP="009B6622">
      <w:pPr>
        <w:spacing w:after="0"/>
      </w:pPr>
    </w:p>
    <w:p w14:paraId="56168479" w14:textId="38E50C92" w:rsidR="00AB294B" w:rsidRDefault="00AB294B" w:rsidP="009B6622">
      <w:pPr>
        <w:spacing w:after="0"/>
      </w:pPr>
    </w:p>
    <w:p w14:paraId="4620051F" w14:textId="5571460F" w:rsidR="00AB294B" w:rsidRDefault="00AB294B" w:rsidP="009B6622">
      <w:pPr>
        <w:spacing w:after="0"/>
      </w:pPr>
    </w:p>
    <w:p w14:paraId="75999872" w14:textId="207A35F1" w:rsidR="00AB294B" w:rsidRDefault="00AB294B" w:rsidP="009B6622">
      <w:pPr>
        <w:spacing w:after="0"/>
      </w:pPr>
    </w:p>
    <w:p w14:paraId="0B742104" w14:textId="54EAF92B" w:rsidR="00AB294B" w:rsidRDefault="00AB294B" w:rsidP="009B6622">
      <w:pPr>
        <w:spacing w:after="0"/>
      </w:pPr>
    </w:p>
    <w:p w14:paraId="5565BD89" w14:textId="3B252595" w:rsidR="00AB294B" w:rsidRDefault="00AB294B" w:rsidP="009B6622">
      <w:pPr>
        <w:spacing w:after="0"/>
      </w:pPr>
    </w:p>
    <w:p w14:paraId="1B1FA5CA" w14:textId="2827F600" w:rsidR="00AB294B" w:rsidRDefault="00AB294B" w:rsidP="009B6622">
      <w:pPr>
        <w:spacing w:after="0"/>
      </w:pPr>
    </w:p>
    <w:p w14:paraId="201519A5" w14:textId="648598E5" w:rsidR="00AB294B" w:rsidRDefault="00AB294B" w:rsidP="009B6622">
      <w:pPr>
        <w:spacing w:after="0"/>
      </w:pPr>
    </w:p>
    <w:p w14:paraId="74476DBE" w14:textId="734A0915" w:rsidR="00AB294B" w:rsidRDefault="00AB294B" w:rsidP="009B6622">
      <w:pPr>
        <w:spacing w:after="0"/>
      </w:pPr>
    </w:p>
    <w:p w14:paraId="7A4B5C97" w14:textId="382C17B3" w:rsidR="00AB294B" w:rsidRDefault="00AB294B" w:rsidP="009B6622">
      <w:pPr>
        <w:spacing w:after="0"/>
      </w:pPr>
    </w:p>
    <w:p w14:paraId="0E95F7D6" w14:textId="2A517CFF" w:rsidR="00AB294B" w:rsidRDefault="00AB294B" w:rsidP="009B6622">
      <w:pPr>
        <w:spacing w:after="0"/>
      </w:pPr>
    </w:p>
    <w:p w14:paraId="13351B94" w14:textId="776FC78A" w:rsidR="00AB294B" w:rsidRDefault="00AB294B" w:rsidP="009B6622">
      <w:pPr>
        <w:spacing w:after="0"/>
      </w:pPr>
    </w:p>
    <w:p w14:paraId="164703FA" w14:textId="38B0D548" w:rsidR="00AB294B" w:rsidRDefault="00AB294B" w:rsidP="009B6622">
      <w:pPr>
        <w:spacing w:after="0"/>
      </w:pPr>
    </w:p>
    <w:p w14:paraId="19DE6BBF" w14:textId="04D830F8" w:rsidR="00AB294B" w:rsidRDefault="00AB294B" w:rsidP="009B6622">
      <w:pPr>
        <w:spacing w:after="0"/>
      </w:pPr>
    </w:p>
    <w:p w14:paraId="74DB3E82" w14:textId="19F9E5B5" w:rsidR="00AB294B" w:rsidRDefault="00AB294B" w:rsidP="009B6622">
      <w:pPr>
        <w:spacing w:after="0"/>
      </w:pPr>
    </w:p>
    <w:p w14:paraId="22EE1A8F" w14:textId="237DB692" w:rsidR="00AB294B" w:rsidRDefault="00AB294B" w:rsidP="009B6622">
      <w:pPr>
        <w:spacing w:after="0"/>
      </w:pPr>
    </w:p>
    <w:p w14:paraId="28D1B19E" w14:textId="0F97C52E" w:rsidR="00AB294B" w:rsidRDefault="00AB294B" w:rsidP="009B6622">
      <w:pPr>
        <w:spacing w:after="0"/>
      </w:pPr>
    </w:p>
    <w:p w14:paraId="4C7433D3" w14:textId="7F2FD8F3" w:rsidR="00AB294B" w:rsidRDefault="00AB294B" w:rsidP="009B6622">
      <w:pPr>
        <w:spacing w:after="0"/>
      </w:pPr>
    </w:p>
    <w:p w14:paraId="75501008" w14:textId="1B840655" w:rsidR="00AB294B" w:rsidRDefault="00AB294B" w:rsidP="009B6622">
      <w:pPr>
        <w:spacing w:after="0"/>
      </w:pPr>
    </w:p>
    <w:p w14:paraId="32F3B56F" w14:textId="4A8432E6" w:rsidR="00AB294B" w:rsidRDefault="00AB294B" w:rsidP="009B6622">
      <w:pPr>
        <w:spacing w:after="0"/>
      </w:pPr>
    </w:p>
    <w:p w14:paraId="4CA177A6" w14:textId="6977E9D4" w:rsidR="00AB294B" w:rsidRDefault="00AB294B" w:rsidP="009B6622">
      <w:pPr>
        <w:spacing w:after="0"/>
      </w:pPr>
    </w:p>
    <w:p w14:paraId="385251A4" w14:textId="4912E26F" w:rsidR="00AB294B" w:rsidRDefault="00AB294B" w:rsidP="009B6622">
      <w:pPr>
        <w:spacing w:after="0"/>
      </w:pPr>
    </w:p>
    <w:p w14:paraId="74859EB4" w14:textId="45264C30" w:rsidR="00AB294B" w:rsidRDefault="00AB294B" w:rsidP="009B6622">
      <w:pPr>
        <w:spacing w:after="0"/>
      </w:pPr>
    </w:p>
    <w:p w14:paraId="69459D62" w14:textId="2EB3B18A" w:rsidR="00AB294B" w:rsidRDefault="00AB294B" w:rsidP="009B6622">
      <w:pPr>
        <w:spacing w:after="0"/>
      </w:pPr>
    </w:p>
    <w:p w14:paraId="3EAEB50E" w14:textId="4F649D39" w:rsidR="00AB294B" w:rsidRDefault="00AB294B" w:rsidP="009B6622">
      <w:pPr>
        <w:spacing w:after="0"/>
      </w:pPr>
    </w:p>
    <w:p w14:paraId="61F063F4" w14:textId="5E377615" w:rsidR="00AB294B" w:rsidRDefault="00AB294B" w:rsidP="009B6622">
      <w:pPr>
        <w:spacing w:after="0"/>
      </w:pPr>
    </w:p>
    <w:p w14:paraId="10B9F9CB" w14:textId="49B0A561" w:rsidR="00AB294B" w:rsidRDefault="00AB294B" w:rsidP="009B6622">
      <w:pPr>
        <w:spacing w:after="0"/>
      </w:pPr>
    </w:p>
    <w:p w14:paraId="18C562C4" w14:textId="676ABB96" w:rsidR="00AB294B" w:rsidRDefault="00AB294B" w:rsidP="009B6622">
      <w:pPr>
        <w:spacing w:after="0"/>
      </w:pPr>
    </w:p>
    <w:p w14:paraId="04AB6727" w14:textId="3EA0E7BC" w:rsidR="00AB294B" w:rsidRDefault="00AB294B" w:rsidP="009B6622">
      <w:pPr>
        <w:spacing w:after="0"/>
      </w:pPr>
    </w:p>
    <w:p w14:paraId="3DE6E359" w14:textId="5DACB52E" w:rsidR="00AB294B" w:rsidRDefault="00AB294B" w:rsidP="009B6622">
      <w:pPr>
        <w:spacing w:after="0"/>
      </w:pPr>
    </w:p>
    <w:p w14:paraId="45AF9C79" w14:textId="7D12A3F9" w:rsidR="00AB294B" w:rsidRDefault="00AB294B" w:rsidP="009B6622">
      <w:pPr>
        <w:spacing w:after="0"/>
      </w:pPr>
    </w:p>
    <w:p w14:paraId="4F297560" w14:textId="1C317D06" w:rsidR="00AB294B" w:rsidRDefault="00AB294B" w:rsidP="009B6622">
      <w:pPr>
        <w:spacing w:after="0"/>
      </w:pPr>
    </w:p>
    <w:p w14:paraId="31960342" w14:textId="6307B7AB" w:rsidR="00AB294B" w:rsidRDefault="00AB294B" w:rsidP="009B6622">
      <w:pPr>
        <w:spacing w:after="0"/>
      </w:pPr>
    </w:p>
    <w:p w14:paraId="2117B389" w14:textId="77777777" w:rsidR="00AB294B" w:rsidRPr="00D01601" w:rsidRDefault="00AB294B" w:rsidP="00AB294B">
      <w:pPr>
        <w:spacing w:after="0"/>
        <w:jc w:val="center"/>
        <w:rPr>
          <w:b/>
          <w:bCs/>
          <w:sz w:val="40"/>
          <w:szCs w:val="40"/>
        </w:rPr>
      </w:pPr>
    </w:p>
    <w:p w14:paraId="3A1DF9E8" w14:textId="25A14D94" w:rsidR="00AB294B" w:rsidRPr="00D01601" w:rsidRDefault="00AB294B" w:rsidP="00AB294B">
      <w:pPr>
        <w:spacing w:after="0"/>
        <w:jc w:val="center"/>
        <w:rPr>
          <w:b/>
          <w:bCs/>
          <w:sz w:val="40"/>
          <w:szCs w:val="40"/>
        </w:rPr>
      </w:pPr>
      <w:r w:rsidRPr="00D01601">
        <w:rPr>
          <w:b/>
          <w:bCs/>
          <w:sz w:val="40"/>
          <w:szCs w:val="40"/>
        </w:rPr>
        <w:t>West Hoe Surgery – Patient Information Leaflet</w:t>
      </w:r>
    </w:p>
    <w:p w14:paraId="0EC0CE80" w14:textId="15BEAB04" w:rsidR="00AB294B" w:rsidRPr="00D01601" w:rsidRDefault="00AB294B" w:rsidP="00AB294B">
      <w:pPr>
        <w:spacing w:after="0"/>
        <w:jc w:val="center"/>
        <w:rPr>
          <w:b/>
          <w:bCs/>
          <w:sz w:val="40"/>
          <w:szCs w:val="40"/>
        </w:rPr>
      </w:pPr>
    </w:p>
    <w:p w14:paraId="4EB379DD" w14:textId="3D7DF49B" w:rsidR="00AB294B" w:rsidRPr="00D01601" w:rsidRDefault="00AB294B" w:rsidP="00AB294B">
      <w:pPr>
        <w:spacing w:after="0"/>
        <w:jc w:val="center"/>
        <w:rPr>
          <w:b/>
          <w:bCs/>
          <w:sz w:val="40"/>
          <w:szCs w:val="40"/>
        </w:rPr>
      </w:pPr>
      <w:r w:rsidRPr="00D01601">
        <w:rPr>
          <w:b/>
          <w:bCs/>
          <w:sz w:val="40"/>
          <w:szCs w:val="40"/>
        </w:rPr>
        <w:t>Access to Dental Care</w:t>
      </w:r>
    </w:p>
    <w:p w14:paraId="0F94C81E" w14:textId="7D738CE8" w:rsidR="00AB294B" w:rsidRPr="00AB294B" w:rsidRDefault="00AB294B" w:rsidP="009B6622">
      <w:pPr>
        <w:spacing w:after="0"/>
        <w:rPr>
          <w:sz w:val="32"/>
          <w:szCs w:val="32"/>
        </w:rPr>
      </w:pPr>
    </w:p>
    <w:p w14:paraId="4A7018D7" w14:textId="69A2CBA0" w:rsidR="00AB294B" w:rsidRPr="00AB294B" w:rsidRDefault="00AB294B" w:rsidP="009B6622">
      <w:pPr>
        <w:spacing w:after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389D08" wp14:editId="3EE91CBA">
            <wp:simplePos x="0" y="0"/>
            <wp:positionH relativeFrom="margin">
              <wp:posOffset>5353050</wp:posOffset>
            </wp:positionH>
            <wp:positionV relativeFrom="paragraph">
              <wp:posOffset>292735</wp:posOffset>
            </wp:positionV>
            <wp:extent cx="2924175" cy="2273935"/>
            <wp:effectExtent l="0" t="0" r="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294B" w:rsidRPr="00AB294B" w:rsidSect="00AB294B">
      <w:footerReference w:type="default" r:id="rId12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D338" w14:textId="77777777" w:rsidR="00AB294B" w:rsidRDefault="00AB294B" w:rsidP="00AB294B">
      <w:pPr>
        <w:spacing w:after="0" w:line="240" w:lineRule="auto"/>
      </w:pPr>
      <w:r>
        <w:separator/>
      </w:r>
    </w:p>
  </w:endnote>
  <w:endnote w:type="continuationSeparator" w:id="0">
    <w:p w14:paraId="711AF983" w14:textId="77777777" w:rsidR="00AB294B" w:rsidRDefault="00AB294B" w:rsidP="00AB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D9E9" w14:textId="7BF6AEF3" w:rsidR="00AB294B" w:rsidRDefault="00AB294B">
    <w:pPr>
      <w:pStyle w:val="Footer"/>
    </w:pPr>
    <w: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EBFF" w14:textId="77777777" w:rsidR="00AB294B" w:rsidRDefault="00AB294B" w:rsidP="00AB294B">
      <w:pPr>
        <w:spacing w:after="0" w:line="240" w:lineRule="auto"/>
      </w:pPr>
      <w:r>
        <w:separator/>
      </w:r>
    </w:p>
  </w:footnote>
  <w:footnote w:type="continuationSeparator" w:id="0">
    <w:p w14:paraId="1FEA2711" w14:textId="77777777" w:rsidR="00AB294B" w:rsidRDefault="00AB294B" w:rsidP="00AB2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22"/>
    <w:rsid w:val="003F7865"/>
    <w:rsid w:val="0079275D"/>
    <w:rsid w:val="009B6622"/>
    <w:rsid w:val="00AB294B"/>
    <w:rsid w:val="00D0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0E437"/>
  <w15:chartTrackingRefBased/>
  <w15:docId w15:val="{13536D15-1A46-4608-829D-4DEAB490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6622"/>
    <w:rPr>
      <w:color w:val="0000FF"/>
      <w:u w:val="single"/>
    </w:rPr>
  </w:style>
  <w:style w:type="character" w:customStyle="1" w:styleId="bmdetailsoverlay">
    <w:name w:val="bm_details_overlay"/>
    <w:basedOn w:val="DefaultParagraphFont"/>
    <w:rsid w:val="009B6622"/>
  </w:style>
  <w:style w:type="paragraph" w:styleId="Header">
    <w:name w:val="header"/>
    <w:basedOn w:val="Normal"/>
    <w:link w:val="HeaderChar"/>
    <w:uiPriority w:val="99"/>
    <w:unhideWhenUsed/>
    <w:rsid w:val="00AB2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4B"/>
  </w:style>
  <w:style w:type="paragraph" w:styleId="Footer">
    <w:name w:val="footer"/>
    <w:basedOn w:val="Normal"/>
    <w:link w:val="FooterChar"/>
    <w:uiPriority w:val="99"/>
    <w:unhideWhenUsed/>
    <w:rsid w:val="00AB2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01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0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local?lid=YN1029x6127364659079519464&amp;id=YN1029x6127364659079519464&amp;q=Dental+Access+Centre&amp;name=Dental+Access+Centre&amp;cp=50.37432098388672%7e-4.13123893737793&amp;ppois=50.37432098388672_-4.13123893737793_Dental+Access+Centr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ng.com/ck/a?!&amp;&amp;p=418bca5520f27ed1JmltdHM9MTY1OTU3MTIwMCZpZ3VpZD0yYjg0MzhmOS1lN2RhLTY3ZDgtM2MxMi0yODkyZTYyMTY2ZGQmaW5zaWQ9NTQ3Mg&amp;ptn=3&amp;hsh=3&amp;fclid=2b8438f9-e7da-67d8-3c12-2892e62166dd&amp;u=a1dGVsOjAzMzMwMDYzMzAw&amp;ntb=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local?lid=YN1029x15864848623727181335&amp;id=YN1029x15864848623727181335&amp;q=Emergency+Dental+Service+Plymouth&amp;name=Emergency+Dental+Service+Plymouth&amp;cp=50.37544631958008%7e-4.131217956542969&amp;ppois=50.37544631958008_-4.131217956542969_Emergency+Dental+Service+Plymouth" TargetMode="External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www.bing.com/ck/a?!&amp;&amp;p=5a70afcd994b9b1aJmltdHM9MTY1OTU3MTIwMCZpZ3VpZD0yYjg0MzhmOS1lN2RhLTY3ZDgtM2MxMi0yODkyZTYyMTY2ZGQmaW5zaWQ9NTU2NQ&amp;ptn=3&amp;hsh=3&amp;fclid=2b8438f9-e7da-67d8-3c12-2892e62166dd&amp;u=a1dGVsOjAxNzUyNDM0NjY0&amp;ntb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CIESLUK, Joanna (WEST HOE SURGERY)</dc:creator>
  <cp:keywords/>
  <dc:description/>
  <cp:lastModifiedBy>CIESLUK, Joanna (WEST HOE SURGERY)</cp:lastModifiedBy>
  <cp:revision>4</cp:revision>
  <cp:lastPrinted>2022-08-04T09:25:00Z</cp:lastPrinted>
  <dcterms:created xsi:type="dcterms:W3CDTF">2022-08-04T09:24:00Z</dcterms:created>
  <dcterms:modified xsi:type="dcterms:W3CDTF">2022-08-04T12:01:00Z</dcterms:modified>
</cp:coreProperties>
</file>